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r w:rsidR="00844FEB" w:rsidRPr="00844FEB">
        <w:rPr>
          <w:b/>
          <w:lang w:val="bg-BG"/>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30A60"/>
    <w:rsid w:val="00361B49"/>
    <w:rsid w:val="00441CC4"/>
    <w:rsid w:val="004C582A"/>
    <w:rsid w:val="00601140"/>
    <w:rsid w:val="006303E6"/>
    <w:rsid w:val="00707808"/>
    <w:rsid w:val="00733E36"/>
    <w:rsid w:val="007770FB"/>
    <w:rsid w:val="00802C77"/>
    <w:rsid w:val="008043FC"/>
    <w:rsid w:val="0080484B"/>
    <w:rsid w:val="00830605"/>
    <w:rsid w:val="00844FEB"/>
    <w:rsid w:val="00892282"/>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24C5F"/>
    <w:rsid w:val="00D97198"/>
    <w:rsid w:val="00DE1722"/>
    <w:rsid w:val="00DE7436"/>
    <w:rsid w:val="00EA658C"/>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7</TotalTime>
  <Pages>1</Pages>
  <Words>240</Words>
  <Characters>2202</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mistefanova</cp:lastModifiedBy>
  <cp:revision>15</cp:revision>
  <cp:lastPrinted>2016-07-28T08:40:00Z</cp:lastPrinted>
  <dcterms:created xsi:type="dcterms:W3CDTF">2016-05-10T11:33:00Z</dcterms:created>
  <dcterms:modified xsi:type="dcterms:W3CDTF">2018-01-26T10:22:00Z</dcterms:modified>
</cp:coreProperties>
</file>